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0130E" w14:textId="77777777" w:rsidR="001B6859" w:rsidRPr="00B67DEC" w:rsidRDefault="001B6859" w:rsidP="00B67DEC">
      <w:pPr>
        <w:jc w:val="center"/>
        <w:rPr>
          <w:b/>
          <w:bCs/>
          <w:sz w:val="40"/>
          <w:szCs w:val="40"/>
        </w:rPr>
      </w:pPr>
      <w:r w:rsidRPr="00B67DEC">
        <w:rPr>
          <w:b/>
          <w:bCs/>
          <w:sz w:val="40"/>
          <w:szCs w:val="40"/>
        </w:rPr>
        <w:t>管理・運営</w:t>
      </w:r>
      <w:r w:rsidR="00B67DEC" w:rsidRPr="00B67DEC">
        <w:rPr>
          <w:b/>
          <w:bCs/>
          <w:sz w:val="40"/>
          <w:szCs w:val="40"/>
        </w:rPr>
        <w:t>に関する計画・</w:t>
      </w:r>
      <w:r w:rsidR="00FB1EAC">
        <w:rPr>
          <w:b/>
          <w:bCs/>
          <w:sz w:val="40"/>
          <w:szCs w:val="40"/>
        </w:rPr>
        <w:t>考え方</w:t>
      </w:r>
      <w:r w:rsidR="00B67DEC" w:rsidRPr="00B67DEC">
        <w:rPr>
          <w:b/>
          <w:bCs/>
          <w:sz w:val="40"/>
          <w:szCs w:val="40"/>
        </w:rPr>
        <w:t>等</w:t>
      </w:r>
    </w:p>
    <w:p w14:paraId="2607DFC5" w14:textId="77777777" w:rsidR="001E03E4" w:rsidRPr="003C6D86" w:rsidRDefault="001E03E4" w:rsidP="003C6D86">
      <w:pPr>
        <w:wordWrap/>
        <w:spacing w:line="160" w:lineRule="exact"/>
        <w:rPr>
          <w:rFonts w:ascii="ＭＳ ゴシック" w:eastAsia="ＭＳ ゴシック" w:hAnsi="ＭＳ ゴシック"/>
          <w:sz w:val="20"/>
        </w:rPr>
      </w:pPr>
    </w:p>
    <w:tbl>
      <w:tblPr>
        <w:tblW w:w="0" w:type="auto"/>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814"/>
        <w:gridCol w:w="1814"/>
        <w:gridCol w:w="5241"/>
      </w:tblGrid>
      <w:tr w:rsidR="001E03E4" w:rsidRPr="006B5287" w14:paraId="31E92431" w14:textId="77777777" w:rsidTr="00B67DEC">
        <w:tblPrEx>
          <w:tblCellMar>
            <w:top w:w="0" w:type="dxa"/>
            <w:bottom w:w="0" w:type="dxa"/>
          </w:tblCellMar>
        </w:tblPrEx>
        <w:trPr>
          <w:trHeight w:val="283"/>
        </w:trPr>
        <w:tc>
          <w:tcPr>
            <w:tcW w:w="1814" w:type="dxa"/>
            <w:vMerge w:val="restart"/>
            <w:tcBorders>
              <w:top w:val="single" w:sz="4" w:space="0" w:color="auto"/>
              <w:left w:val="single" w:sz="4" w:space="0" w:color="000000"/>
              <w:right w:val="single" w:sz="4" w:space="0" w:color="auto"/>
            </w:tcBorders>
            <w:vAlign w:val="center"/>
          </w:tcPr>
          <w:p w14:paraId="172060AF" w14:textId="77777777" w:rsidR="001E03E4" w:rsidRPr="006B5287" w:rsidRDefault="001E03E4" w:rsidP="006B5287">
            <w:pPr>
              <w:suppressAutoHyphens w:val="0"/>
              <w:wordWrap/>
              <w:overflowPunct/>
              <w:autoSpaceDE/>
              <w:autoSpaceDN/>
              <w:adjustRightInd w:val="0"/>
              <w:spacing w:line="320" w:lineRule="exact"/>
              <w:jc w:val="left"/>
              <w:textAlignment w:val="auto"/>
              <w:rPr>
                <w:rFonts w:cs="Times New Roman"/>
                <w:color w:val="auto"/>
                <w:szCs w:val="22"/>
              </w:rPr>
            </w:pPr>
            <w:r w:rsidRPr="006B5287">
              <w:rPr>
                <w:szCs w:val="22"/>
              </w:rPr>
              <w:t>利用者等への情報提供</w:t>
            </w:r>
            <w:r w:rsidR="00D403A8" w:rsidRPr="006B5287">
              <w:rPr>
                <w:szCs w:val="22"/>
              </w:rPr>
              <w:t>に関する</w:t>
            </w:r>
            <w:r w:rsidR="00B67DEC" w:rsidRPr="006B5287">
              <w:rPr>
                <w:szCs w:val="22"/>
              </w:rPr>
              <w:t>考え方・取り組み</w:t>
            </w:r>
          </w:p>
        </w:tc>
        <w:tc>
          <w:tcPr>
            <w:tcW w:w="1814" w:type="dxa"/>
            <w:tcBorders>
              <w:top w:val="single" w:sz="4" w:space="0" w:color="000000"/>
              <w:left w:val="single" w:sz="4" w:space="0" w:color="auto"/>
              <w:bottom w:val="nil"/>
              <w:right w:val="single" w:sz="4" w:space="0" w:color="000000"/>
            </w:tcBorders>
            <w:vAlign w:val="center"/>
          </w:tcPr>
          <w:p w14:paraId="5029E46D" w14:textId="77777777" w:rsidR="001E03E4" w:rsidRPr="006B5287" w:rsidRDefault="001E03E4" w:rsidP="006B5287">
            <w:pPr>
              <w:suppressAutoHyphens w:val="0"/>
              <w:wordWrap/>
              <w:overflowPunct/>
              <w:autoSpaceDE/>
              <w:autoSpaceDN/>
              <w:adjustRightInd w:val="0"/>
              <w:spacing w:line="320" w:lineRule="exact"/>
              <w:jc w:val="left"/>
              <w:textAlignment w:val="auto"/>
              <w:rPr>
                <w:rFonts w:cs="Times New Roman"/>
                <w:color w:val="auto"/>
                <w:szCs w:val="22"/>
              </w:rPr>
            </w:pPr>
            <w:r w:rsidRPr="006B5287">
              <w:rPr>
                <w:szCs w:val="22"/>
              </w:rPr>
              <w:t>情報提供の内容</w:t>
            </w:r>
          </w:p>
        </w:tc>
        <w:tc>
          <w:tcPr>
            <w:tcW w:w="5241" w:type="dxa"/>
            <w:tcBorders>
              <w:top w:val="single" w:sz="4" w:space="0" w:color="000000"/>
              <w:left w:val="single" w:sz="4" w:space="0" w:color="000000"/>
              <w:bottom w:val="nil"/>
              <w:right w:val="single" w:sz="4" w:space="0" w:color="000000"/>
            </w:tcBorders>
            <w:vAlign w:val="center"/>
          </w:tcPr>
          <w:p w14:paraId="722D150B" w14:textId="77777777" w:rsidR="001E03E4" w:rsidRPr="006B5287" w:rsidRDefault="001E03E4" w:rsidP="006B5287">
            <w:pPr>
              <w:suppressAutoHyphens w:val="0"/>
              <w:wordWrap/>
              <w:overflowPunct/>
              <w:autoSpaceDE/>
              <w:autoSpaceDN/>
              <w:adjustRightInd w:val="0"/>
              <w:spacing w:line="320" w:lineRule="exact"/>
              <w:jc w:val="left"/>
              <w:textAlignment w:val="auto"/>
              <w:rPr>
                <w:color w:val="0000CC"/>
                <w:szCs w:val="22"/>
              </w:rPr>
            </w:pPr>
            <w:r w:rsidRPr="006B5287">
              <w:rPr>
                <w:color w:val="0000FF"/>
                <w:szCs w:val="22"/>
              </w:rPr>
              <w:t>(記入例)</w:t>
            </w:r>
          </w:p>
          <w:p w14:paraId="468D32F8" w14:textId="77777777" w:rsidR="001E03E4" w:rsidRPr="006B5287" w:rsidRDefault="001E03E4" w:rsidP="006B5287">
            <w:pPr>
              <w:suppressAutoHyphens w:val="0"/>
              <w:wordWrap/>
              <w:overflowPunct/>
              <w:autoSpaceDE/>
              <w:autoSpaceDN/>
              <w:adjustRightInd w:val="0"/>
              <w:spacing w:line="320" w:lineRule="exact"/>
              <w:jc w:val="left"/>
              <w:textAlignment w:val="auto"/>
              <w:rPr>
                <w:color w:val="0000CC"/>
                <w:szCs w:val="22"/>
              </w:rPr>
            </w:pPr>
            <w:r w:rsidRPr="006B5287">
              <w:rPr>
                <w:color w:val="0000CC"/>
                <w:szCs w:val="22"/>
              </w:rPr>
              <w:t>教育及び保育の内容、子育て支援事業の内容、園内の児童の様子の開示、当日の給食案内、月の予定、緊急連絡先等</w:t>
            </w:r>
          </w:p>
        </w:tc>
      </w:tr>
      <w:tr w:rsidR="001E03E4" w:rsidRPr="006B5287" w14:paraId="737B056D" w14:textId="77777777" w:rsidTr="00B67DEC">
        <w:tblPrEx>
          <w:tblCellMar>
            <w:top w:w="0" w:type="dxa"/>
            <w:bottom w:w="0" w:type="dxa"/>
          </w:tblCellMar>
        </w:tblPrEx>
        <w:trPr>
          <w:trHeight w:val="283"/>
        </w:trPr>
        <w:tc>
          <w:tcPr>
            <w:tcW w:w="1814" w:type="dxa"/>
            <w:vMerge/>
            <w:tcBorders>
              <w:left w:val="single" w:sz="4" w:space="0" w:color="000000"/>
              <w:bottom w:val="nil"/>
              <w:right w:val="single" w:sz="4" w:space="0" w:color="auto"/>
            </w:tcBorders>
            <w:vAlign w:val="center"/>
          </w:tcPr>
          <w:p w14:paraId="581E4C4F" w14:textId="77777777" w:rsidR="001E03E4" w:rsidRPr="006B5287" w:rsidRDefault="001E03E4" w:rsidP="006B5287">
            <w:pPr>
              <w:suppressAutoHyphens w:val="0"/>
              <w:wordWrap/>
              <w:overflowPunct/>
              <w:autoSpaceDE/>
              <w:autoSpaceDN/>
              <w:adjustRightInd w:val="0"/>
              <w:spacing w:line="320" w:lineRule="exact"/>
              <w:jc w:val="left"/>
              <w:textAlignment w:val="auto"/>
              <w:rPr>
                <w:rFonts w:cs="Times New Roman"/>
                <w:color w:val="auto"/>
                <w:szCs w:val="22"/>
              </w:rPr>
            </w:pPr>
          </w:p>
        </w:tc>
        <w:tc>
          <w:tcPr>
            <w:tcW w:w="1814" w:type="dxa"/>
            <w:tcBorders>
              <w:top w:val="single" w:sz="4" w:space="0" w:color="000000"/>
              <w:left w:val="single" w:sz="4" w:space="0" w:color="auto"/>
              <w:bottom w:val="nil"/>
              <w:right w:val="single" w:sz="4" w:space="0" w:color="000000"/>
            </w:tcBorders>
            <w:vAlign w:val="center"/>
          </w:tcPr>
          <w:p w14:paraId="1D624ABE" w14:textId="77777777" w:rsidR="001E03E4" w:rsidRPr="006B5287" w:rsidRDefault="001E03E4" w:rsidP="006B5287">
            <w:pPr>
              <w:suppressAutoHyphens w:val="0"/>
              <w:wordWrap/>
              <w:overflowPunct/>
              <w:autoSpaceDE/>
              <w:autoSpaceDN/>
              <w:adjustRightInd w:val="0"/>
              <w:spacing w:line="320" w:lineRule="exact"/>
              <w:jc w:val="left"/>
              <w:textAlignment w:val="auto"/>
              <w:rPr>
                <w:szCs w:val="22"/>
              </w:rPr>
            </w:pPr>
            <w:r w:rsidRPr="006B5287">
              <w:rPr>
                <w:szCs w:val="22"/>
              </w:rPr>
              <w:t>情報提供の方法</w:t>
            </w:r>
          </w:p>
        </w:tc>
        <w:tc>
          <w:tcPr>
            <w:tcW w:w="5241" w:type="dxa"/>
            <w:tcBorders>
              <w:top w:val="single" w:sz="4" w:space="0" w:color="000000"/>
              <w:left w:val="single" w:sz="4" w:space="0" w:color="000000"/>
              <w:bottom w:val="nil"/>
              <w:right w:val="single" w:sz="4" w:space="0" w:color="000000"/>
            </w:tcBorders>
            <w:vAlign w:val="center"/>
          </w:tcPr>
          <w:p w14:paraId="5EDA1EE8" w14:textId="77777777" w:rsidR="001E03E4" w:rsidRPr="006B5287" w:rsidRDefault="001E03E4" w:rsidP="006B5287">
            <w:pPr>
              <w:suppressAutoHyphens w:val="0"/>
              <w:wordWrap/>
              <w:overflowPunct/>
              <w:autoSpaceDE/>
              <w:autoSpaceDN/>
              <w:adjustRightInd w:val="0"/>
              <w:spacing w:line="320" w:lineRule="exact"/>
              <w:jc w:val="left"/>
              <w:textAlignment w:val="auto"/>
              <w:rPr>
                <w:rFonts w:cs="Times New Roman"/>
                <w:color w:val="auto"/>
                <w:szCs w:val="22"/>
              </w:rPr>
            </w:pPr>
            <w:r w:rsidRPr="006B5287">
              <w:rPr>
                <w:color w:val="0000FF"/>
                <w:szCs w:val="22"/>
              </w:rPr>
              <w:t>(記入例)</w:t>
            </w:r>
          </w:p>
          <w:p w14:paraId="70E099D9" w14:textId="77777777" w:rsidR="001E03E4" w:rsidRPr="006B5287" w:rsidRDefault="001E03E4" w:rsidP="006B5287">
            <w:pPr>
              <w:suppressAutoHyphens w:val="0"/>
              <w:wordWrap/>
              <w:overflowPunct/>
              <w:autoSpaceDE/>
              <w:autoSpaceDN/>
              <w:adjustRightInd w:val="0"/>
              <w:spacing w:line="320" w:lineRule="exact"/>
              <w:jc w:val="left"/>
              <w:textAlignment w:val="auto"/>
              <w:rPr>
                <w:rFonts w:cs="Times New Roman"/>
                <w:color w:val="0000CC"/>
                <w:szCs w:val="22"/>
              </w:rPr>
            </w:pPr>
            <w:r w:rsidRPr="006B5287">
              <w:rPr>
                <w:rFonts w:cs="Times New Roman"/>
                <w:color w:val="0000CC"/>
                <w:szCs w:val="22"/>
              </w:rPr>
              <w:t>園便り、</w:t>
            </w:r>
            <w:r w:rsidR="00BF12E2" w:rsidRPr="006B5287">
              <w:rPr>
                <w:rFonts w:cs="Times New Roman"/>
                <w:color w:val="0000CC"/>
                <w:szCs w:val="22"/>
              </w:rPr>
              <w:t>園</w:t>
            </w:r>
            <w:r w:rsidRPr="006B5287">
              <w:rPr>
                <w:rFonts w:cs="Times New Roman"/>
                <w:color w:val="0000CC"/>
                <w:szCs w:val="22"/>
              </w:rPr>
              <w:t>ホームページ</w:t>
            </w:r>
          </w:p>
        </w:tc>
      </w:tr>
      <w:tr w:rsidR="001E03E4" w:rsidRPr="006B5287" w14:paraId="5C6D3E76" w14:textId="77777777" w:rsidTr="00B67DEC">
        <w:tblPrEx>
          <w:tblCellMar>
            <w:top w:w="0" w:type="dxa"/>
            <w:bottom w:w="0" w:type="dxa"/>
          </w:tblCellMar>
        </w:tblPrEx>
        <w:trPr>
          <w:trHeight w:val="283"/>
        </w:trPr>
        <w:tc>
          <w:tcPr>
            <w:tcW w:w="1814" w:type="dxa"/>
            <w:tcBorders>
              <w:top w:val="single" w:sz="4" w:space="0" w:color="000000"/>
              <w:left w:val="single" w:sz="4" w:space="0" w:color="000000"/>
              <w:bottom w:val="nil"/>
              <w:right w:val="single" w:sz="4" w:space="0" w:color="000000"/>
            </w:tcBorders>
            <w:vAlign w:val="center"/>
          </w:tcPr>
          <w:p w14:paraId="518C2081" w14:textId="77777777" w:rsidR="001E03E4" w:rsidRPr="006B5287" w:rsidRDefault="001E03E4" w:rsidP="006B5287">
            <w:pPr>
              <w:suppressAutoHyphens w:val="0"/>
              <w:wordWrap/>
              <w:overflowPunct/>
              <w:autoSpaceDE/>
              <w:autoSpaceDN/>
              <w:adjustRightInd w:val="0"/>
              <w:spacing w:line="320" w:lineRule="exact"/>
              <w:jc w:val="left"/>
              <w:textAlignment w:val="auto"/>
              <w:rPr>
                <w:rFonts w:cs="Times New Roman"/>
                <w:color w:val="auto"/>
                <w:szCs w:val="22"/>
              </w:rPr>
            </w:pPr>
            <w:r w:rsidRPr="006B5287">
              <w:rPr>
                <w:szCs w:val="22"/>
              </w:rPr>
              <w:t>園児の健康診断の</w:t>
            </w:r>
            <w:r w:rsidR="00B67DEC" w:rsidRPr="006B5287">
              <w:rPr>
                <w:szCs w:val="22"/>
              </w:rPr>
              <w:t xml:space="preserve">計画　</w:t>
            </w:r>
            <w:r w:rsidR="00C13516" w:rsidRPr="006B5287">
              <w:rPr>
                <w:szCs w:val="22"/>
              </w:rPr>
              <w:t>※１</w:t>
            </w:r>
          </w:p>
        </w:tc>
        <w:tc>
          <w:tcPr>
            <w:tcW w:w="7055" w:type="dxa"/>
            <w:gridSpan w:val="2"/>
            <w:tcBorders>
              <w:top w:val="single" w:sz="4" w:space="0" w:color="000000"/>
              <w:left w:val="single" w:sz="4" w:space="0" w:color="000000"/>
              <w:bottom w:val="nil"/>
              <w:right w:val="single" w:sz="4" w:space="0" w:color="000000"/>
            </w:tcBorders>
            <w:vAlign w:val="center"/>
          </w:tcPr>
          <w:p w14:paraId="07C7E316" w14:textId="77777777" w:rsidR="001E03E4" w:rsidRPr="006B5287" w:rsidRDefault="001E03E4" w:rsidP="006B5287">
            <w:pPr>
              <w:suppressAutoHyphens w:val="0"/>
              <w:wordWrap/>
              <w:overflowPunct/>
              <w:autoSpaceDE/>
              <w:autoSpaceDN/>
              <w:adjustRightInd w:val="0"/>
              <w:spacing w:line="320" w:lineRule="exact"/>
              <w:jc w:val="left"/>
              <w:textAlignment w:val="auto"/>
              <w:rPr>
                <w:rFonts w:cs="Times New Roman"/>
                <w:color w:val="auto"/>
                <w:szCs w:val="22"/>
              </w:rPr>
            </w:pPr>
            <w:r w:rsidRPr="006B5287">
              <w:rPr>
                <w:color w:val="0000FF"/>
                <w:szCs w:val="22"/>
              </w:rPr>
              <w:t>(記入例)</w:t>
            </w:r>
          </w:p>
          <w:p w14:paraId="1A5F7DE3" w14:textId="77777777" w:rsidR="001E03E4" w:rsidRPr="006B5287" w:rsidRDefault="00D403A8" w:rsidP="006B5287">
            <w:pPr>
              <w:suppressAutoHyphens w:val="0"/>
              <w:wordWrap/>
              <w:overflowPunct/>
              <w:autoSpaceDE/>
              <w:autoSpaceDN/>
              <w:adjustRightInd w:val="0"/>
              <w:spacing w:line="320" w:lineRule="exact"/>
              <w:jc w:val="left"/>
              <w:textAlignment w:val="auto"/>
              <w:rPr>
                <w:rFonts w:cs="Times New Roman"/>
                <w:color w:val="0000CC"/>
                <w:szCs w:val="22"/>
              </w:rPr>
            </w:pPr>
            <w:r w:rsidRPr="006B5287">
              <w:rPr>
                <w:color w:val="0000CC"/>
                <w:szCs w:val="22"/>
              </w:rPr>
              <w:t>入園時</w:t>
            </w:r>
            <w:r w:rsidR="001363E9" w:rsidRPr="006B5287">
              <w:rPr>
                <w:color w:val="0000CC"/>
                <w:szCs w:val="22"/>
              </w:rPr>
              <w:t>健康診断と</w:t>
            </w:r>
            <w:r w:rsidR="001E03E4" w:rsidRPr="006B5287">
              <w:rPr>
                <w:color w:val="0000CC"/>
                <w:szCs w:val="22"/>
              </w:rPr>
              <w:t>年間2回の園児健康診断を実施する。</w:t>
            </w:r>
          </w:p>
        </w:tc>
      </w:tr>
      <w:tr w:rsidR="001E03E4" w:rsidRPr="006B5287" w14:paraId="5FD8A1FC" w14:textId="77777777" w:rsidTr="00B67DEC">
        <w:tblPrEx>
          <w:tblCellMar>
            <w:top w:w="0" w:type="dxa"/>
            <w:bottom w:w="0" w:type="dxa"/>
          </w:tblCellMar>
        </w:tblPrEx>
        <w:trPr>
          <w:trHeight w:val="283"/>
        </w:trPr>
        <w:tc>
          <w:tcPr>
            <w:tcW w:w="1814" w:type="dxa"/>
            <w:tcBorders>
              <w:top w:val="single" w:sz="4" w:space="0" w:color="000000"/>
              <w:left w:val="single" w:sz="4" w:space="0" w:color="000000"/>
              <w:bottom w:val="nil"/>
              <w:right w:val="single" w:sz="4" w:space="0" w:color="000000"/>
            </w:tcBorders>
            <w:vAlign w:val="center"/>
          </w:tcPr>
          <w:p w14:paraId="66021C44" w14:textId="77777777" w:rsidR="001E03E4" w:rsidRPr="006B5287" w:rsidRDefault="001E03E4" w:rsidP="006B5287">
            <w:pPr>
              <w:suppressAutoHyphens w:val="0"/>
              <w:wordWrap/>
              <w:overflowPunct/>
              <w:autoSpaceDE/>
              <w:autoSpaceDN/>
              <w:adjustRightInd w:val="0"/>
              <w:spacing w:line="320" w:lineRule="exact"/>
              <w:jc w:val="left"/>
              <w:textAlignment w:val="auto"/>
              <w:rPr>
                <w:szCs w:val="22"/>
              </w:rPr>
            </w:pPr>
            <w:r w:rsidRPr="006B5287">
              <w:rPr>
                <w:szCs w:val="22"/>
              </w:rPr>
              <w:t>職員の健康診断の</w:t>
            </w:r>
            <w:r w:rsidR="00B67DEC" w:rsidRPr="006B5287">
              <w:rPr>
                <w:szCs w:val="22"/>
              </w:rPr>
              <w:t>計画</w:t>
            </w:r>
          </w:p>
        </w:tc>
        <w:tc>
          <w:tcPr>
            <w:tcW w:w="7055" w:type="dxa"/>
            <w:gridSpan w:val="2"/>
            <w:tcBorders>
              <w:top w:val="single" w:sz="4" w:space="0" w:color="000000"/>
              <w:left w:val="single" w:sz="4" w:space="0" w:color="000000"/>
              <w:bottom w:val="nil"/>
              <w:right w:val="single" w:sz="4" w:space="0" w:color="000000"/>
            </w:tcBorders>
            <w:vAlign w:val="center"/>
          </w:tcPr>
          <w:p w14:paraId="7A035004" w14:textId="77777777" w:rsidR="001E03E4" w:rsidRPr="006B5287" w:rsidRDefault="001E03E4" w:rsidP="006B5287">
            <w:pPr>
              <w:suppressAutoHyphens w:val="0"/>
              <w:wordWrap/>
              <w:overflowPunct/>
              <w:autoSpaceDE/>
              <w:autoSpaceDN/>
              <w:adjustRightInd w:val="0"/>
              <w:spacing w:line="320" w:lineRule="exact"/>
              <w:jc w:val="left"/>
              <w:textAlignment w:val="auto"/>
              <w:rPr>
                <w:rFonts w:cs="Times New Roman"/>
                <w:color w:val="auto"/>
                <w:szCs w:val="22"/>
              </w:rPr>
            </w:pPr>
            <w:r w:rsidRPr="006B5287">
              <w:rPr>
                <w:color w:val="0000FF"/>
                <w:szCs w:val="22"/>
              </w:rPr>
              <w:t>(記入例)</w:t>
            </w:r>
          </w:p>
          <w:p w14:paraId="6C219832" w14:textId="77777777" w:rsidR="001E03E4" w:rsidRPr="006B5287" w:rsidRDefault="001E03E4" w:rsidP="006B5287">
            <w:pPr>
              <w:suppressAutoHyphens w:val="0"/>
              <w:wordWrap/>
              <w:overflowPunct/>
              <w:autoSpaceDE/>
              <w:autoSpaceDN/>
              <w:adjustRightInd w:val="0"/>
              <w:spacing w:line="320" w:lineRule="exact"/>
              <w:jc w:val="left"/>
              <w:textAlignment w:val="auto"/>
              <w:rPr>
                <w:color w:val="0000FF"/>
                <w:szCs w:val="22"/>
              </w:rPr>
            </w:pPr>
            <w:r w:rsidRPr="006B5287">
              <w:rPr>
                <w:color w:val="0000CC"/>
                <w:szCs w:val="22"/>
              </w:rPr>
              <w:t>年１回実施する。</w:t>
            </w:r>
          </w:p>
        </w:tc>
      </w:tr>
      <w:tr w:rsidR="001E03E4" w:rsidRPr="006B5287" w14:paraId="54C87F46" w14:textId="77777777" w:rsidTr="00B67DEC">
        <w:tblPrEx>
          <w:tblCellMar>
            <w:top w:w="0" w:type="dxa"/>
            <w:bottom w:w="0" w:type="dxa"/>
          </w:tblCellMar>
        </w:tblPrEx>
        <w:trPr>
          <w:trHeight w:val="283"/>
        </w:trPr>
        <w:tc>
          <w:tcPr>
            <w:tcW w:w="1814" w:type="dxa"/>
            <w:tcBorders>
              <w:top w:val="single" w:sz="4" w:space="0" w:color="000000"/>
              <w:left w:val="single" w:sz="4" w:space="0" w:color="000000"/>
              <w:bottom w:val="nil"/>
              <w:right w:val="single" w:sz="4" w:space="0" w:color="000000"/>
            </w:tcBorders>
            <w:vAlign w:val="center"/>
          </w:tcPr>
          <w:p w14:paraId="14CB2913" w14:textId="77777777" w:rsidR="001E03E4" w:rsidRPr="006B5287" w:rsidRDefault="001E03E4" w:rsidP="006B5287">
            <w:pPr>
              <w:suppressAutoHyphens w:val="0"/>
              <w:wordWrap/>
              <w:overflowPunct/>
              <w:autoSpaceDE/>
              <w:autoSpaceDN/>
              <w:adjustRightInd w:val="0"/>
              <w:spacing w:line="320" w:lineRule="exact"/>
              <w:jc w:val="left"/>
              <w:textAlignment w:val="auto"/>
              <w:rPr>
                <w:rFonts w:cs="Times New Roman"/>
                <w:color w:val="auto"/>
                <w:szCs w:val="22"/>
              </w:rPr>
            </w:pPr>
            <w:r w:rsidRPr="006B5287">
              <w:rPr>
                <w:szCs w:val="22"/>
              </w:rPr>
              <w:t>防災・防犯等</w:t>
            </w:r>
            <w:r w:rsidR="00B67DEC" w:rsidRPr="006B5287">
              <w:rPr>
                <w:szCs w:val="22"/>
              </w:rPr>
              <w:t>の考え方・</w:t>
            </w:r>
            <w:r w:rsidR="000C1889">
              <w:rPr>
                <w:szCs w:val="22"/>
              </w:rPr>
              <w:t>方針</w:t>
            </w:r>
          </w:p>
        </w:tc>
        <w:tc>
          <w:tcPr>
            <w:tcW w:w="7055" w:type="dxa"/>
            <w:gridSpan w:val="2"/>
            <w:tcBorders>
              <w:top w:val="single" w:sz="4" w:space="0" w:color="000000"/>
              <w:left w:val="single" w:sz="4" w:space="0" w:color="000000"/>
              <w:bottom w:val="nil"/>
              <w:right w:val="single" w:sz="4" w:space="0" w:color="000000"/>
            </w:tcBorders>
            <w:vAlign w:val="center"/>
          </w:tcPr>
          <w:p w14:paraId="50F3804A" w14:textId="77777777" w:rsidR="001E03E4" w:rsidRPr="006B5287" w:rsidRDefault="001E03E4" w:rsidP="006B5287">
            <w:pPr>
              <w:suppressAutoHyphens w:val="0"/>
              <w:wordWrap/>
              <w:overflowPunct/>
              <w:autoSpaceDE/>
              <w:autoSpaceDN/>
              <w:adjustRightInd w:val="0"/>
              <w:spacing w:line="320" w:lineRule="exact"/>
              <w:jc w:val="left"/>
              <w:textAlignment w:val="auto"/>
              <w:rPr>
                <w:rFonts w:cs="Times New Roman"/>
                <w:color w:val="auto"/>
                <w:szCs w:val="22"/>
              </w:rPr>
            </w:pPr>
            <w:r w:rsidRPr="006B5287">
              <w:rPr>
                <w:color w:val="0000FF"/>
                <w:szCs w:val="22"/>
              </w:rPr>
              <w:t>(記入例)</w:t>
            </w:r>
          </w:p>
          <w:p w14:paraId="288D6E2D" w14:textId="77777777" w:rsidR="00B9640D" w:rsidRPr="006B5287" w:rsidRDefault="001E03E4" w:rsidP="006B5287">
            <w:pPr>
              <w:suppressAutoHyphens w:val="0"/>
              <w:wordWrap/>
              <w:overflowPunct/>
              <w:autoSpaceDE/>
              <w:autoSpaceDN/>
              <w:adjustRightInd w:val="0"/>
              <w:spacing w:line="320" w:lineRule="exact"/>
              <w:jc w:val="left"/>
              <w:textAlignment w:val="auto"/>
              <w:rPr>
                <w:rFonts w:cs="Times New Roman"/>
                <w:color w:val="0000CC"/>
                <w:szCs w:val="22"/>
              </w:rPr>
            </w:pPr>
            <w:r w:rsidRPr="006B5287">
              <w:rPr>
                <w:rFonts w:cs="Times New Roman"/>
                <w:color w:val="0000CC"/>
                <w:szCs w:val="22"/>
              </w:rPr>
              <w:t>避難訓練及び消火訓練を毎月実施する。また、園内に監視カメラを２台導入して、防犯等の対応を行う。</w:t>
            </w:r>
          </w:p>
        </w:tc>
      </w:tr>
      <w:tr w:rsidR="006B5287" w:rsidRPr="006B5287" w14:paraId="403E4975" w14:textId="77777777" w:rsidTr="00B67DEC">
        <w:tblPrEx>
          <w:tblCellMar>
            <w:top w:w="0" w:type="dxa"/>
            <w:bottom w:w="0" w:type="dxa"/>
          </w:tblCellMar>
        </w:tblPrEx>
        <w:trPr>
          <w:trHeight w:val="283"/>
        </w:trPr>
        <w:tc>
          <w:tcPr>
            <w:tcW w:w="1814" w:type="dxa"/>
            <w:tcBorders>
              <w:top w:val="single" w:sz="4" w:space="0" w:color="000000"/>
              <w:left w:val="single" w:sz="4" w:space="0" w:color="000000"/>
              <w:bottom w:val="nil"/>
              <w:right w:val="single" w:sz="4" w:space="0" w:color="000000"/>
            </w:tcBorders>
            <w:vAlign w:val="center"/>
          </w:tcPr>
          <w:p w14:paraId="2AC792D9" w14:textId="77777777" w:rsidR="006B5287" w:rsidRPr="006B5287" w:rsidRDefault="006B5287" w:rsidP="006B5287">
            <w:pPr>
              <w:suppressAutoHyphens w:val="0"/>
              <w:wordWrap/>
              <w:overflowPunct/>
              <w:autoSpaceDE/>
              <w:autoSpaceDN/>
              <w:adjustRightInd w:val="0"/>
              <w:spacing w:line="320" w:lineRule="exact"/>
              <w:jc w:val="left"/>
              <w:textAlignment w:val="auto"/>
              <w:rPr>
                <w:szCs w:val="22"/>
              </w:rPr>
            </w:pPr>
            <w:r w:rsidRPr="00A75F56">
              <w:rPr>
                <w:rFonts w:cs="Century"/>
                <w:szCs w:val="22"/>
              </w:rPr>
              <w:t>個人情報等の取扱い</w:t>
            </w:r>
            <w:r>
              <w:rPr>
                <w:rFonts w:cs="Century"/>
                <w:szCs w:val="22"/>
              </w:rPr>
              <w:t>方法</w:t>
            </w:r>
          </w:p>
        </w:tc>
        <w:tc>
          <w:tcPr>
            <w:tcW w:w="7055" w:type="dxa"/>
            <w:gridSpan w:val="2"/>
            <w:tcBorders>
              <w:top w:val="single" w:sz="4" w:space="0" w:color="000000"/>
              <w:left w:val="single" w:sz="4" w:space="0" w:color="000000"/>
              <w:bottom w:val="nil"/>
              <w:right w:val="single" w:sz="4" w:space="0" w:color="000000"/>
            </w:tcBorders>
            <w:vAlign w:val="center"/>
          </w:tcPr>
          <w:p w14:paraId="45595052" w14:textId="77777777" w:rsidR="006B5287" w:rsidRPr="006B5287" w:rsidRDefault="006B5287" w:rsidP="006B5287">
            <w:pPr>
              <w:suppressAutoHyphens w:val="0"/>
              <w:wordWrap/>
              <w:overflowPunct/>
              <w:autoSpaceDE/>
              <w:autoSpaceDN/>
              <w:adjustRightInd w:val="0"/>
              <w:spacing w:line="320" w:lineRule="exact"/>
              <w:jc w:val="left"/>
              <w:textAlignment w:val="auto"/>
              <w:rPr>
                <w:rFonts w:cs="Times New Roman"/>
                <w:color w:val="auto"/>
                <w:szCs w:val="22"/>
              </w:rPr>
            </w:pPr>
            <w:r w:rsidRPr="006B5287">
              <w:rPr>
                <w:color w:val="0000FF"/>
                <w:szCs w:val="22"/>
              </w:rPr>
              <w:t>(記入例)</w:t>
            </w:r>
          </w:p>
          <w:p w14:paraId="0E6B2A31" w14:textId="77777777" w:rsidR="006B5287" w:rsidRPr="006B5287" w:rsidRDefault="006B5287" w:rsidP="006B5287">
            <w:pPr>
              <w:suppressAutoHyphens w:val="0"/>
              <w:wordWrap/>
              <w:overflowPunct/>
              <w:autoSpaceDE/>
              <w:autoSpaceDN/>
              <w:adjustRightInd w:val="0"/>
              <w:spacing w:line="320" w:lineRule="exact"/>
              <w:jc w:val="left"/>
              <w:textAlignment w:val="auto"/>
              <w:rPr>
                <w:rFonts w:cs="Times New Roman"/>
                <w:color w:val="0000CC"/>
                <w:szCs w:val="22"/>
              </w:rPr>
            </w:pPr>
            <w:r>
              <w:rPr>
                <w:rFonts w:cs="Times New Roman"/>
                <w:color w:val="0000CC"/>
                <w:szCs w:val="22"/>
              </w:rPr>
              <w:t>法人において定める「個人情報保護取扱方針」に基づき、適切に保管・廃棄を行う</w:t>
            </w:r>
            <w:r w:rsidRPr="006B5287">
              <w:rPr>
                <w:rFonts w:cs="Times New Roman"/>
                <w:color w:val="0000CC"/>
                <w:szCs w:val="22"/>
              </w:rPr>
              <w:t>。</w:t>
            </w:r>
            <w:r>
              <w:rPr>
                <w:rFonts w:cs="Times New Roman"/>
                <w:color w:val="0000CC"/>
                <w:szCs w:val="22"/>
              </w:rPr>
              <w:t>また、職員に対する個人情報保護研修を実施し、個人情報の取扱い及び守秘義務の徹底に努める。</w:t>
            </w:r>
          </w:p>
        </w:tc>
      </w:tr>
      <w:tr w:rsidR="006B5287" w:rsidRPr="006B5287" w14:paraId="38AC4F82" w14:textId="77777777" w:rsidTr="00B67DEC">
        <w:tblPrEx>
          <w:tblCellMar>
            <w:top w:w="0" w:type="dxa"/>
            <w:bottom w:w="0" w:type="dxa"/>
          </w:tblCellMar>
        </w:tblPrEx>
        <w:trPr>
          <w:trHeight w:val="283"/>
        </w:trPr>
        <w:tc>
          <w:tcPr>
            <w:tcW w:w="1814" w:type="dxa"/>
            <w:tcBorders>
              <w:top w:val="single" w:sz="4" w:space="0" w:color="000000"/>
              <w:left w:val="single" w:sz="4" w:space="0" w:color="000000"/>
              <w:bottom w:val="nil"/>
              <w:right w:val="single" w:sz="4" w:space="0" w:color="000000"/>
            </w:tcBorders>
            <w:vAlign w:val="center"/>
          </w:tcPr>
          <w:p w14:paraId="3094D510" w14:textId="77777777" w:rsidR="006B5287" w:rsidRPr="006B5287" w:rsidRDefault="006B5287" w:rsidP="006B5287">
            <w:pPr>
              <w:suppressAutoHyphens w:val="0"/>
              <w:wordWrap/>
              <w:overflowPunct/>
              <w:autoSpaceDE/>
              <w:autoSpaceDN/>
              <w:adjustRightInd w:val="0"/>
              <w:spacing w:line="320" w:lineRule="exact"/>
              <w:jc w:val="left"/>
              <w:textAlignment w:val="auto"/>
              <w:rPr>
                <w:szCs w:val="22"/>
              </w:rPr>
            </w:pPr>
            <w:r w:rsidRPr="006B5287">
              <w:rPr>
                <w:szCs w:val="22"/>
              </w:rPr>
              <w:t>安全確保の考え方・</w:t>
            </w:r>
            <w:r w:rsidR="000C1889">
              <w:rPr>
                <w:szCs w:val="22"/>
              </w:rPr>
              <w:t>方針</w:t>
            </w:r>
          </w:p>
          <w:p w14:paraId="58BE8C32" w14:textId="77777777" w:rsidR="006B5287" w:rsidRPr="006B5287" w:rsidRDefault="006B5287" w:rsidP="006B5287">
            <w:pPr>
              <w:suppressAutoHyphens w:val="0"/>
              <w:wordWrap/>
              <w:overflowPunct/>
              <w:autoSpaceDE/>
              <w:autoSpaceDN/>
              <w:adjustRightInd w:val="0"/>
              <w:spacing w:line="320" w:lineRule="exact"/>
              <w:jc w:val="left"/>
              <w:textAlignment w:val="auto"/>
              <w:rPr>
                <w:rFonts w:cs="Times New Roman"/>
                <w:color w:val="auto"/>
                <w:szCs w:val="22"/>
              </w:rPr>
            </w:pPr>
            <w:r w:rsidRPr="006B5287">
              <w:rPr>
                <w:szCs w:val="22"/>
              </w:rPr>
              <w:t>※２</w:t>
            </w:r>
          </w:p>
        </w:tc>
        <w:tc>
          <w:tcPr>
            <w:tcW w:w="7055" w:type="dxa"/>
            <w:gridSpan w:val="2"/>
            <w:tcBorders>
              <w:top w:val="single" w:sz="4" w:space="0" w:color="000000"/>
              <w:left w:val="single" w:sz="4" w:space="0" w:color="000000"/>
              <w:bottom w:val="nil"/>
              <w:right w:val="single" w:sz="4" w:space="0" w:color="000000"/>
            </w:tcBorders>
            <w:vAlign w:val="center"/>
          </w:tcPr>
          <w:p w14:paraId="21153BA6" w14:textId="77777777" w:rsidR="006B5287" w:rsidRPr="006B5287" w:rsidRDefault="006B5287" w:rsidP="006B5287">
            <w:pPr>
              <w:suppressAutoHyphens w:val="0"/>
              <w:wordWrap/>
              <w:overflowPunct/>
              <w:autoSpaceDE/>
              <w:autoSpaceDN/>
              <w:adjustRightInd w:val="0"/>
              <w:spacing w:line="320" w:lineRule="exact"/>
              <w:jc w:val="left"/>
              <w:textAlignment w:val="auto"/>
              <w:rPr>
                <w:rFonts w:cs="Times New Roman"/>
                <w:color w:val="0000CC"/>
                <w:szCs w:val="22"/>
              </w:rPr>
            </w:pPr>
            <w:r w:rsidRPr="006B5287">
              <w:rPr>
                <w:color w:val="0000CC"/>
                <w:szCs w:val="22"/>
              </w:rPr>
              <w:t>(記入例)</w:t>
            </w:r>
          </w:p>
          <w:p w14:paraId="469E0ED8" w14:textId="77777777" w:rsidR="006B5287" w:rsidRPr="006B5287" w:rsidRDefault="006B5287" w:rsidP="006B5287">
            <w:pPr>
              <w:suppressAutoHyphens w:val="0"/>
              <w:wordWrap/>
              <w:overflowPunct/>
              <w:autoSpaceDE/>
              <w:autoSpaceDN/>
              <w:adjustRightInd w:val="0"/>
              <w:spacing w:line="320" w:lineRule="exact"/>
              <w:jc w:val="left"/>
              <w:textAlignment w:val="auto"/>
              <w:rPr>
                <w:rFonts w:cs="Times New Roman"/>
                <w:color w:val="0000CC"/>
                <w:szCs w:val="22"/>
              </w:rPr>
            </w:pPr>
            <w:r w:rsidRPr="006B5287">
              <w:rPr>
                <w:rFonts w:cs="Times New Roman"/>
                <w:color w:val="0000CC"/>
                <w:szCs w:val="22"/>
              </w:rPr>
              <w:t>「危険等発生時対処要領」を策定し、当該要領に沿った訓練を実施するとともに、「教育・保育施設等における事故防止及び事故発生時の対応のためのガイドライン」に基づき、事故防止・安全対策に関する取り組みを行う。また、施設及び設備の日常的な点検及び</w:t>
            </w:r>
            <w:r w:rsidRPr="006B5287">
              <w:rPr>
                <w:color w:val="0000CC"/>
                <w:szCs w:val="22"/>
              </w:rPr>
              <w:t>学期ごとの系統的な点検を実施し、安全確保に努める。</w:t>
            </w:r>
          </w:p>
        </w:tc>
      </w:tr>
      <w:tr w:rsidR="006B5287" w:rsidRPr="006B5287" w14:paraId="7BEF7C18" w14:textId="77777777" w:rsidTr="001419CF">
        <w:tblPrEx>
          <w:tblCellMar>
            <w:top w:w="0" w:type="dxa"/>
            <w:bottom w:w="0" w:type="dxa"/>
          </w:tblCellMar>
        </w:tblPrEx>
        <w:trPr>
          <w:trHeight w:val="283"/>
        </w:trPr>
        <w:tc>
          <w:tcPr>
            <w:tcW w:w="1814" w:type="dxa"/>
            <w:tcBorders>
              <w:top w:val="single" w:sz="4" w:space="0" w:color="auto"/>
              <w:left w:val="single" w:sz="4" w:space="0" w:color="auto"/>
              <w:bottom w:val="single" w:sz="4" w:space="0" w:color="auto"/>
              <w:right w:val="single" w:sz="4" w:space="0" w:color="auto"/>
            </w:tcBorders>
            <w:vAlign w:val="center"/>
          </w:tcPr>
          <w:p w14:paraId="4572FC4D" w14:textId="77777777" w:rsidR="006B5287" w:rsidRPr="006B5287" w:rsidRDefault="006B5287" w:rsidP="006B5287">
            <w:pPr>
              <w:suppressAutoHyphens w:val="0"/>
              <w:wordWrap/>
              <w:overflowPunct/>
              <w:autoSpaceDE/>
              <w:autoSpaceDN/>
              <w:adjustRightInd w:val="0"/>
              <w:spacing w:line="320" w:lineRule="exact"/>
              <w:jc w:val="left"/>
              <w:textAlignment w:val="auto"/>
              <w:rPr>
                <w:rFonts w:cs="Times New Roman"/>
                <w:color w:val="auto"/>
                <w:szCs w:val="22"/>
              </w:rPr>
            </w:pPr>
            <w:r w:rsidRPr="006B5287">
              <w:rPr>
                <w:szCs w:val="22"/>
              </w:rPr>
              <w:t>苦情相談体制の計画</w:t>
            </w:r>
          </w:p>
        </w:tc>
        <w:tc>
          <w:tcPr>
            <w:tcW w:w="7055" w:type="dxa"/>
            <w:gridSpan w:val="2"/>
            <w:tcBorders>
              <w:top w:val="single" w:sz="4" w:space="0" w:color="auto"/>
              <w:left w:val="single" w:sz="4" w:space="0" w:color="auto"/>
              <w:bottom w:val="single" w:sz="4" w:space="0" w:color="auto"/>
              <w:right w:val="single" w:sz="4" w:space="0" w:color="auto"/>
            </w:tcBorders>
            <w:vAlign w:val="center"/>
          </w:tcPr>
          <w:p w14:paraId="6745FA26" w14:textId="77777777" w:rsidR="006B5287" w:rsidRPr="006B5287" w:rsidRDefault="006B5287" w:rsidP="006B5287">
            <w:pPr>
              <w:suppressAutoHyphens w:val="0"/>
              <w:wordWrap/>
              <w:overflowPunct/>
              <w:autoSpaceDE/>
              <w:autoSpaceDN/>
              <w:adjustRightInd w:val="0"/>
              <w:spacing w:line="320" w:lineRule="exact"/>
              <w:jc w:val="left"/>
              <w:textAlignment w:val="auto"/>
              <w:rPr>
                <w:rFonts w:cs="Times New Roman"/>
                <w:color w:val="auto"/>
                <w:szCs w:val="22"/>
              </w:rPr>
            </w:pPr>
            <w:r w:rsidRPr="006B5287">
              <w:rPr>
                <w:color w:val="0000FF"/>
                <w:szCs w:val="22"/>
              </w:rPr>
              <w:t>(記入例)</w:t>
            </w:r>
          </w:p>
          <w:p w14:paraId="029A7E64" w14:textId="77777777" w:rsidR="006B5287" w:rsidRPr="006B5287" w:rsidRDefault="006B5287" w:rsidP="006B5287">
            <w:pPr>
              <w:suppressAutoHyphens w:val="0"/>
              <w:wordWrap/>
              <w:overflowPunct/>
              <w:autoSpaceDE/>
              <w:autoSpaceDN/>
              <w:adjustRightInd w:val="0"/>
              <w:spacing w:line="320" w:lineRule="exact"/>
              <w:jc w:val="left"/>
              <w:textAlignment w:val="auto"/>
              <w:rPr>
                <w:rFonts w:cs="Times New Roman"/>
                <w:color w:val="0000CC"/>
                <w:szCs w:val="22"/>
              </w:rPr>
            </w:pPr>
            <w:r w:rsidRPr="006B5287">
              <w:rPr>
                <w:rFonts w:cs="Times New Roman"/>
                <w:color w:val="0000CC"/>
                <w:szCs w:val="22"/>
              </w:rPr>
              <w:t>保護者等からの苦情に迅速に対応するため、苦情受付窓口を設置する。苦情解決責任者は園長、苦情受付者は主幹保育教諭が担当する。また、苦情解決に客観性を確保するため、第三者委員を設置する。なお、解決結果の公表（個人情報を除く）は、園便り等にて行う。</w:t>
            </w:r>
          </w:p>
        </w:tc>
      </w:tr>
      <w:tr w:rsidR="001419CF" w:rsidRPr="006B5287" w14:paraId="71776F32" w14:textId="77777777" w:rsidTr="001419CF">
        <w:tblPrEx>
          <w:tblCellMar>
            <w:top w:w="0" w:type="dxa"/>
            <w:bottom w:w="0" w:type="dxa"/>
          </w:tblCellMar>
        </w:tblPrEx>
        <w:trPr>
          <w:trHeight w:val="283"/>
        </w:trPr>
        <w:tc>
          <w:tcPr>
            <w:tcW w:w="1814" w:type="dxa"/>
            <w:tcBorders>
              <w:top w:val="single" w:sz="4" w:space="0" w:color="auto"/>
              <w:left w:val="single" w:sz="4" w:space="0" w:color="auto"/>
              <w:bottom w:val="single" w:sz="4" w:space="0" w:color="auto"/>
              <w:right w:val="single" w:sz="4" w:space="0" w:color="auto"/>
            </w:tcBorders>
            <w:vAlign w:val="center"/>
          </w:tcPr>
          <w:p w14:paraId="2D78A6A6" w14:textId="77777777" w:rsidR="001419CF" w:rsidRPr="006B5287" w:rsidRDefault="001419CF" w:rsidP="001419CF">
            <w:pPr>
              <w:suppressAutoHyphens w:val="0"/>
              <w:wordWrap/>
              <w:overflowPunct/>
              <w:autoSpaceDE/>
              <w:autoSpaceDN/>
              <w:adjustRightInd w:val="0"/>
              <w:spacing w:line="320" w:lineRule="exact"/>
              <w:jc w:val="left"/>
              <w:textAlignment w:val="auto"/>
              <w:rPr>
                <w:szCs w:val="22"/>
              </w:rPr>
            </w:pPr>
            <w:r w:rsidRPr="000F0866">
              <w:rPr>
                <w:rFonts w:cs="Century"/>
                <w:szCs w:val="22"/>
              </w:rPr>
              <w:t>学校や地域との連携・交流</w:t>
            </w:r>
            <w:r>
              <w:rPr>
                <w:rFonts w:cs="Century"/>
                <w:szCs w:val="22"/>
              </w:rPr>
              <w:t>に関する</w:t>
            </w:r>
            <w:r w:rsidR="004F7EC6">
              <w:rPr>
                <w:szCs w:val="22"/>
              </w:rPr>
              <w:t>考え方・取り組み</w:t>
            </w:r>
          </w:p>
        </w:tc>
        <w:tc>
          <w:tcPr>
            <w:tcW w:w="7055" w:type="dxa"/>
            <w:gridSpan w:val="2"/>
            <w:tcBorders>
              <w:top w:val="single" w:sz="4" w:space="0" w:color="auto"/>
              <w:left w:val="single" w:sz="4" w:space="0" w:color="auto"/>
              <w:bottom w:val="single" w:sz="4" w:space="0" w:color="auto"/>
              <w:right w:val="single" w:sz="4" w:space="0" w:color="auto"/>
            </w:tcBorders>
            <w:vAlign w:val="center"/>
          </w:tcPr>
          <w:p w14:paraId="089DF783" w14:textId="77777777" w:rsidR="001419CF" w:rsidRPr="006B5287" w:rsidRDefault="001419CF" w:rsidP="001419CF">
            <w:pPr>
              <w:suppressAutoHyphens w:val="0"/>
              <w:wordWrap/>
              <w:overflowPunct/>
              <w:autoSpaceDE/>
              <w:autoSpaceDN/>
              <w:adjustRightInd w:val="0"/>
              <w:spacing w:line="320" w:lineRule="exact"/>
              <w:jc w:val="left"/>
              <w:textAlignment w:val="auto"/>
              <w:rPr>
                <w:rFonts w:cs="Times New Roman"/>
                <w:color w:val="auto"/>
                <w:szCs w:val="22"/>
              </w:rPr>
            </w:pPr>
            <w:r w:rsidRPr="006B5287">
              <w:rPr>
                <w:color w:val="0000FF"/>
                <w:szCs w:val="22"/>
              </w:rPr>
              <w:t>(記入例)</w:t>
            </w:r>
          </w:p>
          <w:p w14:paraId="2F2D21D3" w14:textId="77777777" w:rsidR="004F7EC6" w:rsidRPr="004F7EC6" w:rsidRDefault="0072646C" w:rsidP="004F7EC6">
            <w:pPr>
              <w:suppressAutoHyphens w:val="0"/>
              <w:wordWrap/>
              <w:overflowPunct/>
              <w:autoSpaceDE/>
              <w:autoSpaceDN/>
              <w:adjustRightInd w:val="0"/>
              <w:spacing w:line="320" w:lineRule="exact"/>
              <w:jc w:val="left"/>
              <w:textAlignment w:val="auto"/>
              <w:rPr>
                <w:rFonts w:cs="Times New Roman"/>
                <w:color w:val="0000CC"/>
                <w:szCs w:val="22"/>
              </w:rPr>
            </w:pPr>
            <w:r>
              <w:rPr>
                <w:rFonts w:cs="Times New Roman"/>
                <w:color w:val="0000CC"/>
                <w:szCs w:val="22"/>
              </w:rPr>
              <w:t>小学校行事</w:t>
            </w:r>
            <w:r w:rsidR="004F7EC6">
              <w:rPr>
                <w:rFonts w:cs="Times New Roman"/>
                <w:color w:val="0000CC"/>
                <w:szCs w:val="22"/>
              </w:rPr>
              <w:t>・</w:t>
            </w:r>
            <w:r>
              <w:rPr>
                <w:rFonts w:cs="Times New Roman"/>
                <w:color w:val="0000CC"/>
                <w:szCs w:val="22"/>
              </w:rPr>
              <w:t>園行事への相互参加による交流や職員の合同研修等を実施し、連携を図る。</w:t>
            </w:r>
            <w:r w:rsidR="004F7EC6">
              <w:rPr>
                <w:rFonts w:cs="Times New Roman"/>
                <w:color w:val="0000CC"/>
                <w:szCs w:val="22"/>
              </w:rPr>
              <w:t>また、</w:t>
            </w:r>
            <w:r w:rsidR="00F92EC6">
              <w:rPr>
                <w:rFonts w:cs="Times New Roman"/>
                <w:color w:val="0000CC"/>
                <w:szCs w:val="22"/>
              </w:rPr>
              <w:t>近隣農家から仕入れた野菜を給食に使用することや、園児による</w:t>
            </w:r>
            <w:r w:rsidR="004F7EC6">
              <w:rPr>
                <w:rFonts w:cs="Times New Roman"/>
                <w:color w:val="0000CC"/>
                <w:szCs w:val="22"/>
              </w:rPr>
              <w:t>地域行事の参加</w:t>
            </w:r>
            <w:r w:rsidR="00F92EC6">
              <w:rPr>
                <w:rFonts w:cs="Times New Roman"/>
                <w:color w:val="0000CC"/>
                <w:szCs w:val="22"/>
              </w:rPr>
              <w:t>等</w:t>
            </w:r>
            <w:r w:rsidR="004F7EC6">
              <w:rPr>
                <w:rFonts w:cs="Times New Roman"/>
                <w:color w:val="0000CC"/>
                <w:szCs w:val="22"/>
              </w:rPr>
              <w:t>により、地域との交流を図る。</w:t>
            </w:r>
          </w:p>
        </w:tc>
      </w:tr>
      <w:tr w:rsidR="001419CF" w:rsidRPr="006B5287" w14:paraId="41A7155A" w14:textId="77777777" w:rsidTr="001419CF">
        <w:tblPrEx>
          <w:tblCellMar>
            <w:top w:w="0" w:type="dxa"/>
            <w:bottom w:w="0" w:type="dxa"/>
          </w:tblCellMar>
        </w:tblPrEx>
        <w:trPr>
          <w:trHeight w:val="283"/>
        </w:trPr>
        <w:tc>
          <w:tcPr>
            <w:tcW w:w="1814" w:type="dxa"/>
            <w:tcBorders>
              <w:top w:val="single" w:sz="4" w:space="0" w:color="auto"/>
              <w:left w:val="single" w:sz="4" w:space="0" w:color="auto"/>
              <w:bottom w:val="single" w:sz="4" w:space="0" w:color="auto"/>
              <w:right w:val="single" w:sz="4" w:space="0" w:color="auto"/>
            </w:tcBorders>
            <w:vAlign w:val="center"/>
          </w:tcPr>
          <w:p w14:paraId="0DF1BF50" w14:textId="77777777" w:rsidR="001419CF" w:rsidRPr="000F0866" w:rsidRDefault="001419CF" w:rsidP="0068488D">
            <w:pPr>
              <w:suppressAutoHyphens w:val="0"/>
              <w:wordWrap/>
              <w:overflowPunct/>
              <w:autoSpaceDE/>
              <w:autoSpaceDN/>
              <w:adjustRightInd w:val="0"/>
              <w:spacing w:line="320" w:lineRule="exact"/>
              <w:jc w:val="left"/>
              <w:textAlignment w:val="auto"/>
              <w:rPr>
                <w:rFonts w:cs="Century"/>
                <w:szCs w:val="22"/>
              </w:rPr>
            </w:pPr>
            <w:r w:rsidRPr="001419CF">
              <w:rPr>
                <w:rFonts w:cs="Century"/>
                <w:szCs w:val="22"/>
              </w:rPr>
              <w:t>保護者</w:t>
            </w:r>
            <w:r w:rsidR="004F7EC6">
              <w:rPr>
                <w:rFonts w:cs="Century"/>
                <w:szCs w:val="22"/>
              </w:rPr>
              <w:t>との連携・</w:t>
            </w:r>
            <w:r w:rsidRPr="001419CF">
              <w:rPr>
                <w:rFonts w:cs="Century"/>
                <w:szCs w:val="22"/>
              </w:rPr>
              <w:t>支援</w:t>
            </w:r>
            <w:r>
              <w:rPr>
                <w:rFonts w:cs="Century"/>
                <w:szCs w:val="22"/>
              </w:rPr>
              <w:t>に関する</w:t>
            </w:r>
            <w:r w:rsidR="004F7EC6">
              <w:rPr>
                <w:szCs w:val="22"/>
              </w:rPr>
              <w:t>考え方・取り組み</w:t>
            </w:r>
          </w:p>
        </w:tc>
        <w:tc>
          <w:tcPr>
            <w:tcW w:w="7055" w:type="dxa"/>
            <w:gridSpan w:val="2"/>
            <w:tcBorders>
              <w:top w:val="single" w:sz="4" w:space="0" w:color="auto"/>
              <w:left w:val="single" w:sz="4" w:space="0" w:color="auto"/>
              <w:bottom w:val="single" w:sz="4" w:space="0" w:color="auto"/>
              <w:right w:val="single" w:sz="4" w:space="0" w:color="auto"/>
            </w:tcBorders>
            <w:vAlign w:val="center"/>
          </w:tcPr>
          <w:p w14:paraId="0E451424" w14:textId="77777777" w:rsidR="001419CF" w:rsidRPr="006B5287" w:rsidRDefault="001419CF" w:rsidP="001419CF">
            <w:pPr>
              <w:suppressAutoHyphens w:val="0"/>
              <w:wordWrap/>
              <w:overflowPunct/>
              <w:autoSpaceDE/>
              <w:autoSpaceDN/>
              <w:adjustRightInd w:val="0"/>
              <w:spacing w:line="320" w:lineRule="exact"/>
              <w:jc w:val="left"/>
              <w:textAlignment w:val="auto"/>
              <w:rPr>
                <w:rFonts w:cs="Times New Roman"/>
                <w:color w:val="auto"/>
                <w:szCs w:val="22"/>
              </w:rPr>
            </w:pPr>
            <w:r w:rsidRPr="006B5287">
              <w:rPr>
                <w:color w:val="0000FF"/>
                <w:szCs w:val="22"/>
              </w:rPr>
              <w:t>(記入例)</w:t>
            </w:r>
          </w:p>
          <w:p w14:paraId="0B2265C6" w14:textId="77777777" w:rsidR="001419CF" w:rsidRPr="006B5287" w:rsidRDefault="00FB1EAC" w:rsidP="00FB1EAC">
            <w:pPr>
              <w:suppressAutoHyphens w:val="0"/>
              <w:wordWrap/>
              <w:overflowPunct/>
              <w:autoSpaceDE/>
              <w:autoSpaceDN/>
              <w:adjustRightInd w:val="0"/>
              <w:spacing w:line="320" w:lineRule="exact"/>
              <w:jc w:val="left"/>
              <w:textAlignment w:val="auto"/>
              <w:rPr>
                <w:color w:val="0000FF"/>
                <w:szCs w:val="22"/>
              </w:rPr>
            </w:pPr>
            <w:r>
              <w:rPr>
                <w:rFonts w:cs="Times New Roman"/>
                <w:color w:val="0000CC"/>
                <w:szCs w:val="22"/>
              </w:rPr>
              <w:t>子ども達のよりよい育ちを支援するため、子育て相談の実施</w:t>
            </w:r>
            <w:r w:rsidR="00647299">
              <w:rPr>
                <w:rFonts w:cs="Times New Roman"/>
                <w:color w:val="0000CC"/>
                <w:szCs w:val="22"/>
              </w:rPr>
              <w:t>を行う。</w:t>
            </w:r>
            <w:r>
              <w:rPr>
                <w:rFonts w:cs="Times New Roman"/>
                <w:color w:val="0000CC"/>
                <w:szCs w:val="22"/>
              </w:rPr>
              <w:t>また、園と家庭が同じ方向性で育ちを支援できるよう取り組む</w:t>
            </w:r>
            <w:r w:rsidR="00647299">
              <w:rPr>
                <w:rFonts w:cs="Times New Roman"/>
                <w:color w:val="0000CC"/>
                <w:szCs w:val="22"/>
              </w:rPr>
              <w:t>ため、在園中の様子を</w:t>
            </w:r>
            <w:r w:rsidR="00335ACC">
              <w:rPr>
                <w:rFonts w:cs="Times New Roman"/>
                <w:color w:val="0000CC"/>
                <w:szCs w:val="22"/>
              </w:rPr>
              <w:t>、</w:t>
            </w:r>
            <w:r w:rsidR="00647299">
              <w:rPr>
                <w:rFonts w:cs="Times New Roman"/>
                <w:color w:val="0000CC"/>
                <w:szCs w:val="22"/>
              </w:rPr>
              <w:t>ＩＣＴ</w:t>
            </w:r>
            <w:r w:rsidR="00335ACC">
              <w:rPr>
                <w:rFonts w:cs="Times New Roman"/>
                <w:color w:val="0000CC"/>
                <w:szCs w:val="22"/>
              </w:rPr>
              <w:t>システムを通じて保護者と共有する</w:t>
            </w:r>
            <w:r w:rsidR="00647299">
              <w:rPr>
                <w:rFonts w:cs="Times New Roman"/>
                <w:color w:val="0000CC"/>
                <w:szCs w:val="22"/>
              </w:rPr>
              <w:t>など</w:t>
            </w:r>
            <w:r w:rsidR="00335ACC">
              <w:rPr>
                <w:rFonts w:cs="Times New Roman"/>
                <w:color w:val="0000CC"/>
                <w:szCs w:val="22"/>
              </w:rPr>
              <w:t>、園と</w:t>
            </w:r>
            <w:r w:rsidR="00647299">
              <w:rPr>
                <w:rFonts w:cs="Times New Roman"/>
                <w:color w:val="0000CC"/>
                <w:szCs w:val="22"/>
              </w:rPr>
              <w:t>保護者</w:t>
            </w:r>
            <w:r w:rsidR="00335ACC">
              <w:rPr>
                <w:rFonts w:cs="Times New Roman"/>
                <w:color w:val="0000CC"/>
                <w:szCs w:val="22"/>
              </w:rPr>
              <w:t>の情報共有及び</w:t>
            </w:r>
            <w:r w:rsidR="00647299">
              <w:rPr>
                <w:rFonts w:cs="Times New Roman"/>
                <w:color w:val="0000CC"/>
                <w:szCs w:val="22"/>
              </w:rPr>
              <w:t>連携</w:t>
            </w:r>
            <w:r w:rsidR="00335ACC">
              <w:rPr>
                <w:rFonts w:cs="Times New Roman"/>
                <w:color w:val="0000CC"/>
                <w:szCs w:val="22"/>
              </w:rPr>
              <w:t>を図る。</w:t>
            </w:r>
          </w:p>
        </w:tc>
      </w:tr>
      <w:tr w:rsidR="006B5287" w:rsidRPr="006B5287" w14:paraId="62A67B03" w14:textId="77777777" w:rsidTr="00A2094C">
        <w:tblPrEx>
          <w:tblCellMar>
            <w:top w:w="0" w:type="dxa"/>
            <w:bottom w:w="0" w:type="dxa"/>
          </w:tblCellMar>
        </w:tblPrEx>
        <w:trPr>
          <w:trHeight w:val="1020"/>
        </w:trPr>
        <w:tc>
          <w:tcPr>
            <w:tcW w:w="1814" w:type="dxa"/>
            <w:tcBorders>
              <w:top w:val="single" w:sz="4" w:space="0" w:color="auto"/>
              <w:left w:val="single" w:sz="4" w:space="0" w:color="000000"/>
              <w:bottom w:val="single" w:sz="4" w:space="0" w:color="000000"/>
              <w:right w:val="single" w:sz="4" w:space="0" w:color="000000"/>
            </w:tcBorders>
            <w:vAlign w:val="center"/>
          </w:tcPr>
          <w:p w14:paraId="41EAEEEB" w14:textId="77777777" w:rsidR="006B5287" w:rsidRPr="006B5287" w:rsidRDefault="006B5287" w:rsidP="006B5287">
            <w:pPr>
              <w:suppressAutoHyphens w:val="0"/>
              <w:wordWrap/>
              <w:overflowPunct/>
              <w:autoSpaceDE/>
              <w:autoSpaceDN/>
              <w:adjustRightInd w:val="0"/>
              <w:spacing w:line="320" w:lineRule="exact"/>
              <w:jc w:val="left"/>
              <w:textAlignment w:val="auto"/>
              <w:rPr>
                <w:rFonts w:cs="Times New Roman"/>
                <w:color w:val="auto"/>
                <w:szCs w:val="22"/>
              </w:rPr>
            </w:pPr>
            <w:r w:rsidRPr="006B5287">
              <w:rPr>
                <w:szCs w:val="22"/>
              </w:rPr>
              <w:t>備考</w:t>
            </w:r>
          </w:p>
        </w:tc>
        <w:tc>
          <w:tcPr>
            <w:tcW w:w="7055" w:type="dxa"/>
            <w:gridSpan w:val="2"/>
            <w:tcBorders>
              <w:top w:val="single" w:sz="4" w:space="0" w:color="auto"/>
              <w:left w:val="single" w:sz="4" w:space="0" w:color="000000"/>
              <w:bottom w:val="single" w:sz="4" w:space="0" w:color="000000"/>
              <w:right w:val="single" w:sz="4" w:space="0" w:color="000000"/>
            </w:tcBorders>
            <w:vAlign w:val="center"/>
          </w:tcPr>
          <w:p w14:paraId="6CDC8350" w14:textId="77777777" w:rsidR="006B5287" w:rsidRPr="006B5287" w:rsidRDefault="006B5287" w:rsidP="006B5287">
            <w:pPr>
              <w:suppressAutoHyphens w:val="0"/>
              <w:wordWrap/>
              <w:overflowPunct/>
              <w:autoSpaceDE/>
              <w:autoSpaceDN/>
              <w:adjustRightInd w:val="0"/>
              <w:spacing w:line="320" w:lineRule="exact"/>
              <w:jc w:val="left"/>
              <w:textAlignment w:val="auto"/>
              <w:rPr>
                <w:rFonts w:cs="Times New Roman"/>
                <w:color w:val="auto"/>
                <w:szCs w:val="22"/>
              </w:rPr>
            </w:pPr>
          </w:p>
        </w:tc>
      </w:tr>
    </w:tbl>
    <w:p w14:paraId="27CA121C" w14:textId="77777777" w:rsidR="00C13516" w:rsidRPr="006B5287" w:rsidRDefault="00C13516" w:rsidP="006B5287">
      <w:pPr>
        <w:wordWrap/>
        <w:spacing w:line="320" w:lineRule="exact"/>
        <w:ind w:leftChars="100" w:left="665" w:hangingChars="200" w:hanging="443"/>
        <w:jc w:val="left"/>
        <w:rPr>
          <w:szCs w:val="22"/>
        </w:rPr>
      </w:pPr>
      <w:r w:rsidRPr="006B5287">
        <w:rPr>
          <w:szCs w:val="22"/>
        </w:rPr>
        <w:lastRenderedPageBreak/>
        <w:t>※１　園児の健康診断は、原則として、入</w:t>
      </w:r>
      <w:r w:rsidR="00D403A8" w:rsidRPr="006B5287">
        <w:rPr>
          <w:szCs w:val="22"/>
        </w:rPr>
        <w:t>園時及び毎年度２回（そのうち１回は６月３０日まで）実施すること。</w:t>
      </w:r>
    </w:p>
    <w:p w14:paraId="0E2584DB" w14:textId="77777777" w:rsidR="00C13516" w:rsidRPr="006B5287" w:rsidRDefault="001363E9" w:rsidP="006B5287">
      <w:pPr>
        <w:wordWrap/>
        <w:spacing w:line="320" w:lineRule="exact"/>
        <w:ind w:leftChars="100" w:left="665" w:hangingChars="200" w:hanging="443"/>
        <w:jc w:val="left"/>
        <w:rPr>
          <w:szCs w:val="22"/>
        </w:rPr>
      </w:pPr>
      <w:r w:rsidRPr="006B5287">
        <w:rPr>
          <w:szCs w:val="22"/>
        </w:rPr>
        <w:t xml:space="preserve">※２　</w:t>
      </w:r>
      <w:r w:rsidR="00D403A8" w:rsidRPr="006B5287">
        <w:rPr>
          <w:szCs w:val="22"/>
        </w:rPr>
        <w:t>施設及び設備の</w:t>
      </w:r>
      <w:r w:rsidR="00A52427" w:rsidRPr="006B5287">
        <w:rPr>
          <w:szCs w:val="22"/>
        </w:rPr>
        <w:t>系統的な点検は、毎学期１回以上実施すること。</w:t>
      </w:r>
    </w:p>
    <w:p w14:paraId="50668060" w14:textId="77777777" w:rsidR="00B67DEC" w:rsidRPr="006B5287" w:rsidRDefault="00B67DEC" w:rsidP="006B5287">
      <w:pPr>
        <w:wordWrap/>
        <w:spacing w:line="320" w:lineRule="exact"/>
        <w:ind w:leftChars="100" w:left="665" w:hangingChars="200" w:hanging="443"/>
        <w:jc w:val="left"/>
        <w:rPr>
          <w:rFonts w:hint="default"/>
          <w:szCs w:val="22"/>
        </w:rPr>
      </w:pPr>
    </w:p>
    <w:p w14:paraId="0757D345" w14:textId="77777777" w:rsidR="00B67DEC" w:rsidRPr="006B5287" w:rsidRDefault="00B67DEC" w:rsidP="006B5287">
      <w:pPr>
        <w:wordWrap/>
        <w:spacing w:line="320" w:lineRule="exact"/>
        <w:rPr>
          <w:rFonts w:cs="Century"/>
          <w:bCs/>
          <w:szCs w:val="22"/>
        </w:rPr>
      </w:pPr>
      <w:r w:rsidRPr="006B5287">
        <w:rPr>
          <w:rFonts w:cs="Century"/>
          <w:bCs/>
          <w:szCs w:val="22"/>
        </w:rPr>
        <w:t>【添付資料】</w:t>
      </w:r>
    </w:p>
    <w:p w14:paraId="4F50C33A" w14:textId="77777777" w:rsidR="001419CF" w:rsidRPr="001419CF" w:rsidRDefault="00B67DEC" w:rsidP="00D24CC1">
      <w:pPr>
        <w:wordWrap/>
        <w:spacing w:line="320" w:lineRule="exact"/>
        <w:rPr>
          <w:rFonts w:hint="default"/>
          <w:szCs w:val="22"/>
        </w:rPr>
      </w:pPr>
      <w:r w:rsidRPr="006B5287">
        <w:rPr>
          <w:rFonts w:cs="Century"/>
          <w:bCs/>
          <w:szCs w:val="22"/>
        </w:rPr>
        <w:t xml:space="preserve">　</w:t>
      </w:r>
      <w:r w:rsidR="00FB1EAC">
        <w:rPr>
          <w:rFonts w:cs="Century"/>
          <w:bCs/>
          <w:szCs w:val="22"/>
        </w:rPr>
        <w:t>①</w:t>
      </w:r>
      <w:r w:rsidR="001419CF" w:rsidRPr="001419CF">
        <w:rPr>
          <w:szCs w:val="22"/>
        </w:rPr>
        <w:t>既存園の安全対策マニュアル</w:t>
      </w:r>
    </w:p>
    <w:p w14:paraId="685E54A5" w14:textId="77777777" w:rsidR="001419CF" w:rsidRPr="001419CF" w:rsidRDefault="00D24CC1" w:rsidP="001419CF">
      <w:pPr>
        <w:wordWrap/>
        <w:spacing w:line="320" w:lineRule="exact"/>
        <w:ind w:leftChars="100" w:left="665" w:hangingChars="200" w:hanging="443"/>
        <w:jc w:val="left"/>
        <w:rPr>
          <w:rFonts w:hint="default"/>
          <w:szCs w:val="22"/>
        </w:rPr>
      </w:pPr>
      <w:r>
        <w:rPr>
          <w:szCs w:val="22"/>
        </w:rPr>
        <w:t>②</w:t>
      </w:r>
      <w:r w:rsidR="001419CF" w:rsidRPr="001419CF">
        <w:rPr>
          <w:szCs w:val="22"/>
        </w:rPr>
        <w:t>既存園の危機管理マニュアル</w:t>
      </w:r>
    </w:p>
    <w:p w14:paraId="05E23036" w14:textId="77777777" w:rsidR="00B67DEC" w:rsidRPr="006B5287" w:rsidRDefault="00D24CC1" w:rsidP="001419CF">
      <w:pPr>
        <w:wordWrap/>
        <w:spacing w:line="320" w:lineRule="exact"/>
        <w:ind w:leftChars="100" w:left="665" w:hangingChars="200" w:hanging="443"/>
        <w:jc w:val="left"/>
        <w:rPr>
          <w:szCs w:val="22"/>
        </w:rPr>
      </w:pPr>
      <w:r>
        <w:rPr>
          <w:szCs w:val="22"/>
        </w:rPr>
        <w:t>③</w:t>
      </w:r>
      <w:r w:rsidR="00FB1EAC">
        <w:rPr>
          <w:szCs w:val="22"/>
        </w:rPr>
        <w:t>法人や</w:t>
      </w:r>
      <w:r w:rsidR="001419CF" w:rsidRPr="001419CF">
        <w:rPr>
          <w:szCs w:val="22"/>
        </w:rPr>
        <w:t>既存園</w:t>
      </w:r>
      <w:r w:rsidR="00FB1EAC">
        <w:rPr>
          <w:szCs w:val="22"/>
        </w:rPr>
        <w:t>における</w:t>
      </w:r>
      <w:r w:rsidR="001419CF" w:rsidRPr="001419CF">
        <w:rPr>
          <w:szCs w:val="22"/>
        </w:rPr>
        <w:t>個人情報の取扱い</w:t>
      </w:r>
      <w:r w:rsidR="00FB1EAC">
        <w:rPr>
          <w:szCs w:val="22"/>
        </w:rPr>
        <w:t>を定めた書類（個人情報取扱基準等）</w:t>
      </w:r>
    </w:p>
    <w:sectPr w:rsidR="00B67DEC" w:rsidRPr="006B5287" w:rsidSect="00F5522B">
      <w:headerReference w:type="default" r:id="rId8"/>
      <w:footerReference w:type="even" r:id="rId9"/>
      <w:footerReference w:type="default" r:id="rId10"/>
      <w:footnotePr>
        <w:numRestart w:val="eachPage"/>
      </w:footnotePr>
      <w:endnotePr>
        <w:numFmt w:val="decimal"/>
      </w:endnotePr>
      <w:pgSz w:w="11906" w:h="16838"/>
      <w:pgMar w:top="1418" w:right="1304" w:bottom="1418" w:left="1304" w:header="851" w:footer="851" w:gutter="0"/>
      <w:cols w:space="720"/>
      <w:docGrid w:type="linesAndChars" w:linePitch="299" w:charSpace="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D0E88" w14:textId="77777777" w:rsidR="00F1118A" w:rsidRDefault="00F1118A">
      <w:pPr>
        <w:spacing w:before="347"/>
      </w:pPr>
      <w:r>
        <w:continuationSeparator/>
      </w:r>
    </w:p>
  </w:endnote>
  <w:endnote w:type="continuationSeparator" w:id="0">
    <w:p w14:paraId="4E1D3233" w14:textId="77777777" w:rsidR="00F1118A" w:rsidRDefault="00F1118A">
      <w:pPr>
        <w:spacing w:before="347"/>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BC606" w14:textId="77777777" w:rsidR="001B6859" w:rsidRDefault="001B6859">
    <w:pPr>
      <w:framePr w:wrap="auto" w:vAnchor="page" w:hAnchor="margin" w:xAlign="center" w:y="16307"/>
      <w:spacing w:line="0" w:lineRule="atLeast"/>
      <w:jc w:val="center"/>
      <w:rPr>
        <w:sz w:val="20"/>
      </w:rPr>
    </w:pPr>
    <w:r>
      <w:rPr>
        <w:sz w:val="20"/>
      </w:rPr>
      <w:t xml:space="preserve">- </w:t>
    </w:r>
    <w:r>
      <w:rPr>
        <w:sz w:val="20"/>
      </w:rPr>
      <w:fldChar w:fldCharType="begin"/>
    </w:r>
    <w:r>
      <w:rPr>
        <w:sz w:val="20"/>
      </w:rPr>
      <w:instrText xml:space="preserve">= 42 + </w:instrText>
    </w:r>
    <w:r>
      <w:rPr>
        <w:sz w:val="20"/>
      </w:rPr>
      <w:fldChar w:fldCharType="begin"/>
    </w:r>
    <w:r>
      <w:rPr>
        <w:sz w:val="20"/>
      </w:rPr>
      <w:instrText xml:space="preserve">PAGE \* MERGEFORMAT </w:instrText>
    </w:r>
    <w:r>
      <w:rPr>
        <w:sz w:val="20"/>
      </w:rPr>
      <w:fldChar w:fldCharType="separate"/>
    </w:r>
    <w:r w:rsidR="005E45F6">
      <w:rPr>
        <w:rFonts w:hint="default"/>
        <w:noProof/>
        <w:sz w:val="20"/>
      </w:rPr>
      <w:instrText>20</w:instrText>
    </w:r>
    <w:r>
      <w:rPr>
        <w:sz w:val="20"/>
      </w:rPr>
      <w:fldChar w:fldCharType="end"/>
    </w:r>
    <w:r>
      <w:rPr>
        <w:sz w:val="20"/>
      </w:rPr>
      <w:instrText xml:space="preserve"> \* Arabic</w:instrText>
    </w:r>
    <w:r>
      <w:rPr>
        <w:sz w:val="20"/>
      </w:rPr>
      <w:fldChar w:fldCharType="separate"/>
    </w:r>
    <w:r w:rsidR="005E45F6">
      <w:rPr>
        <w:rFonts w:hint="default"/>
        <w:noProof/>
        <w:sz w:val="20"/>
      </w:rPr>
      <w:t>62</w:t>
    </w:r>
    <w:r>
      <w:rPr>
        <w:sz w:val="20"/>
      </w:rPr>
      <w:fldChar w:fldCharType="end"/>
    </w:r>
    <w:r>
      <w:rPr>
        <w:sz w:val="20"/>
      </w:rPr>
      <w:t xml:space="preserve"> -</w:t>
    </w:r>
  </w:p>
  <w:p w14:paraId="5118A627" w14:textId="77777777" w:rsidR="001B6859" w:rsidRDefault="001B6859">
    <w:pPr>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7147" w14:textId="77777777" w:rsidR="001B6859" w:rsidRDefault="001419CF" w:rsidP="001419CF">
    <w:pPr>
      <w:pStyle w:val="af"/>
      <w:jc w:val="center"/>
    </w:pPr>
    <w:r>
      <w:fldChar w:fldCharType="begin"/>
    </w:r>
    <w:r>
      <w:instrText>PAGE   \* MERGEFORMAT</w:instrText>
    </w:r>
    <w:r>
      <w:fldChar w:fldCharType="separate"/>
    </w:r>
    <w:r>
      <w:rPr>
        <w:lang w:val="ja-JP"/>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EC81B" w14:textId="77777777" w:rsidR="00F1118A" w:rsidRDefault="00F1118A">
      <w:pPr>
        <w:spacing w:before="347"/>
      </w:pPr>
      <w:r>
        <w:continuationSeparator/>
      </w:r>
    </w:p>
  </w:footnote>
  <w:footnote w:type="continuationSeparator" w:id="0">
    <w:p w14:paraId="5DE93ED6" w14:textId="77777777" w:rsidR="00F1118A" w:rsidRDefault="00F1118A">
      <w:pPr>
        <w:spacing w:before="347"/>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CBB1E" w14:textId="77777777" w:rsidR="006B5287" w:rsidRDefault="006B5287">
    <w:pPr>
      <w:pStyle w:val="ad"/>
    </w:pPr>
    <w:r>
      <w:rPr>
        <w:rFonts w:cs="Century"/>
        <w:bCs/>
        <w:sz w:val="24"/>
        <w:szCs w:val="24"/>
      </w:rPr>
      <w:t>（様式１</w:t>
    </w:r>
    <w:r w:rsidR="00D635F7">
      <w:rPr>
        <w:rFonts w:cs="Century"/>
        <w:bCs/>
        <w:sz w:val="24"/>
        <w:szCs w:val="24"/>
      </w:rPr>
      <w:t>０</w:t>
    </w:r>
    <w:r>
      <w:rPr>
        <w:rFonts w:cs="Century"/>
        <w:bCs/>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A51ED0"/>
    <w:multiLevelType w:val="hybridMultilevel"/>
    <w:tmpl w:val="04160EB4"/>
    <w:lvl w:ilvl="0" w:tplc="E188CFE4">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2082753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oNotTrackMoves/>
  <w:defaultTabStop w:val="885"/>
  <w:hyphenationZone w:val="0"/>
  <w:drawingGridHorizontalSpacing w:val="111"/>
  <w:drawingGridVerticalSpacing w:val="299"/>
  <w:displayHorizontalDrawingGridEvery w:val="0"/>
  <w:doNotShadeFormData/>
  <w:characterSpacingControl w:val="compressPunctuationAndJapaneseKana"/>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C46AB"/>
    <w:rsid w:val="00014E5F"/>
    <w:rsid w:val="000361E9"/>
    <w:rsid w:val="00037F28"/>
    <w:rsid w:val="0005438C"/>
    <w:rsid w:val="00083B63"/>
    <w:rsid w:val="00091026"/>
    <w:rsid w:val="0009469E"/>
    <w:rsid w:val="00094F68"/>
    <w:rsid w:val="000B25E5"/>
    <w:rsid w:val="000B376E"/>
    <w:rsid w:val="000B4B4D"/>
    <w:rsid w:val="000C1889"/>
    <w:rsid w:val="000F7C88"/>
    <w:rsid w:val="00122736"/>
    <w:rsid w:val="001363E9"/>
    <w:rsid w:val="001419CF"/>
    <w:rsid w:val="0015160E"/>
    <w:rsid w:val="00156BBE"/>
    <w:rsid w:val="001600CA"/>
    <w:rsid w:val="00167DBD"/>
    <w:rsid w:val="00175448"/>
    <w:rsid w:val="001B273C"/>
    <w:rsid w:val="001B57FF"/>
    <w:rsid w:val="001B6859"/>
    <w:rsid w:val="001C0CAA"/>
    <w:rsid w:val="001E03E4"/>
    <w:rsid w:val="001E556F"/>
    <w:rsid w:val="001F75A0"/>
    <w:rsid w:val="00202F55"/>
    <w:rsid w:val="00210EE4"/>
    <w:rsid w:val="002222FC"/>
    <w:rsid w:val="002358E6"/>
    <w:rsid w:val="00246490"/>
    <w:rsid w:val="002536E9"/>
    <w:rsid w:val="00273FD3"/>
    <w:rsid w:val="00275B9B"/>
    <w:rsid w:val="002F0102"/>
    <w:rsid w:val="002F2ABF"/>
    <w:rsid w:val="00335ACC"/>
    <w:rsid w:val="00350587"/>
    <w:rsid w:val="003723B8"/>
    <w:rsid w:val="0037602C"/>
    <w:rsid w:val="00392764"/>
    <w:rsid w:val="003B3171"/>
    <w:rsid w:val="003C3B1C"/>
    <w:rsid w:val="003C46AB"/>
    <w:rsid w:val="003C6D86"/>
    <w:rsid w:val="003E17F6"/>
    <w:rsid w:val="003F02A8"/>
    <w:rsid w:val="004009F0"/>
    <w:rsid w:val="00405645"/>
    <w:rsid w:val="00435CF2"/>
    <w:rsid w:val="00456FD9"/>
    <w:rsid w:val="004C2E1E"/>
    <w:rsid w:val="004C597A"/>
    <w:rsid w:val="004E24DB"/>
    <w:rsid w:val="004E31E8"/>
    <w:rsid w:val="004E580C"/>
    <w:rsid w:val="004F097E"/>
    <w:rsid w:val="004F1096"/>
    <w:rsid w:val="004F7EC6"/>
    <w:rsid w:val="0050165D"/>
    <w:rsid w:val="005130D6"/>
    <w:rsid w:val="00587E9B"/>
    <w:rsid w:val="005A1E77"/>
    <w:rsid w:val="005B1354"/>
    <w:rsid w:val="005B2564"/>
    <w:rsid w:val="005B3D10"/>
    <w:rsid w:val="005C338A"/>
    <w:rsid w:val="005C6F16"/>
    <w:rsid w:val="005D1F9E"/>
    <w:rsid w:val="005E45F6"/>
    <w:rsid w:val="005F11AE"/>
    <w:rsid w:val="00625438"/>
    <w:rsid w:val="006317E8"/>
    <w:rsid w:val="00635075"/>
    <w:rsid w:val="00635918"/>
    <w:rsid w:val="006443CD"/>
    <w:rsid w:val="00647299"/>
    <w:rsid w:val="006524F2"/>
    <w:rsid w:val="006554CD"/>
    <w:rsid w:val="00656A10"/>
    <w:rsid w:val="00663933"/>
    <w:rsid w:val="0068488D"/>
    <w:rsid w:val="0068556C"/>
    <w:rsid w:val="00691737"/>
    <w:rsid w:val="00692EAB"/>
    <w:rsid w:val="006A3E6C"/>
    <w:rsid w:val="006B5287"/>
    <w:rsid w:val="006B6F13"/>
    <w:rsid w:val="006C247F"/>
    <w:rsid w:val="006E4762"/>
    <w:rsid w:val="006F5023"/>
    <w:rsid w:val="0070025C"/>
    <w:rsid w:val="00717459"/>
    <w:rsid w:val="007207CB"/>
    <w:rsid w:val="0072646C"/>
    <w:rsid w:val="00735CF0"/>
    <w:rsid w:val="00742368"/>
    <w:rsid w:val="00760BF8"/>
    <w:rsid w:val="007616F6"/>
    <w:rsid w:val="00767088"/>
    <w:rsid w:val="007963AD"/>
    <w:rsid w:val="007A53DD"/>
    <w:rsid w:val="007D2350"/>
    <w:rsid w:val="007D71B4"/>
    <w:rsid w:val="007E29CA"/>
    <w:rsid w:val="007E43AB"/>
    <w:rsid w:val="0080327B"/>
    <w:rsid w:val="008049C0"/>
    <w:rsid w:val="008061CE"/>
    <w:rsid w:val="00816448"/>
    <w:rsid w:val="008233F2"/>
    <w:rsid w:val="00830CD2"/>
    <w:rsid w:val="00853F7A"/>
    <w:rsid w:val="00856FC4"/>
    <w:rsid w:val="00896172"/>
    <w:rsid w:val="008B4079"/>
    <w:rsid w:val="008C20E8"/>
    <w:rsid w:val="008D526E"/>
    <w:rsid w:val="008E0812"/>
    <w:rsid w:val="008F1F22"/>
    <w:rsid w:val="00905C81"/>
    <w:rsid w:val="0092707D"/>
    <w:rsid w:val="00953732"/>
    <w:rsid w:val="00964ECB"/>
    <w:rsid w:val="009A2763"/>
    <w:rsid w:val="009B5914"/>
    <w:rsid w:val="009C4397"/>
    <w:rsid w:val="009C4A61"/>
    <w:rsid w:val="009E3B9A"/>
    <w:rsid w:val="009E495C"/>
    <w:rsid w:val="009F6D55"/>
    <w:rsid w:val="00A07F2B"/>
    <w:rsid w:val="00A2094C"/>
    <w:rsid w:val="00A23374"/>
    <w:rsid w:val="00A25354"/>
    <w:rsid w:val="00A3611C"/>
    <w:rsid w:val="00A3698E"/>
    <w:rsid w:val="00A420F8"/>
    <w:rsid w:val="00A451E8"/>
    <w:rsid w:val="00A472A6"/>
    <w:rsid w:val="00A477CE"/>
    <w:rsid w:val="00A52427"/>
    <w:rsid w:val="00AB0464"/>
    <w:rsid w:val="00AC178D"/>
    <w:rsid w:val="00AD1469"/>
    <w:rsid w:val="00AE2EA8"/>
    <w:rsid w:val="00AE3630"/>
    <w:rsid w:val="00B00875"/>
    <w:rsid w:val="00B031EF"/>
    <w:rsid w:val="00B46962"/>
    <w:rsid w:val="00B62704"/>
    <w:rsid w:val="00B64454"/>
    <w:rsid w:val="00B67DEC"/>
    <w:rsid w:val="00B84D98"/>
    <w:rsid w:val="00B9640D"/>
    <w:rsid w:val="00BB371C"/>
    <w:rsid w:val="00BB73D4"/>
    <w:rsid w:val="00BD0751"/>
    <w:rsid w:val="00BE3B17"/>
    <w:rsid w:val="00BF12E2"/>
    <w:rsid w:val="00BF3100"/>
    <w:rsid w:val="00C13516"/>
    <w:rsid w:val="00C42F79"/>
    <w:rsid w:val="00C53868"/>
    <w:rsid w:val="00C62962"/>
    <w:rsid w:val="00C6614A"/>
    <w:rsid w:val="00C67F6F"/>
    <w:rsid w:val="00C83E2E"/>
    <w:rsid w:val="00C85213"/>
    <w:rsid w:val="00CB0120"/>
    <w:rsid w:val="00CD28E7"/>
    <w:rsid w:val="00CE4CB9"/>
    <w:rsid w:val="00CE59C7"/>
    <w:rsid w:val="00D07625"/>
    <w:rsid w:val="00D24CC1"/>
    <w:rsid w:val="00D403A8"/>
    <w:rsid w:val="00D515D0"/>
    <w:rsid w:val="00D635F7"/>
    <w:rsid w:val="00D63C44"/>
    <w:rsid w:val="00D73BC0"/>
    <w:rsid w:val="00D86D22"/>
    <w:rsid w:val="00DA72EB"/>
    <w:rsid w:val="00DB791A"/>
    <w:rsid w:val="00DD6F51"/>
    <w:rsid w:val="00DE12AB"/>
    <w:rsid w:val="00DF46B7"/>
    <w:rsid w:val="00E01BEE"/>
    <w:rsid w:val="00E201B1"/>
    <w:rsid w:val="00E5058B"/>
    <w:rsid w:val="00E65663"/>
    <w:rsid w:val="00E9053E"/>
    <w:rsid w:val="00EF4939"/>
    <w:rsid w:val="00EF639B"/>
    <w:rsid w:val="00F06696"/>
    <w:rsid w:val="00F1118A"/>
    <w:rsid w:val="00F12B97"/>
    <w:rsid w:val="00F518BC"/>
    <w:rsid w:val="00F53CFA"/>
    <w:rsid w:val="00F5522B"/>
    <w:rsid w:val="00F6051D"/>
    <w:rsid w:val="00F87731"/>
    <w:rsid w:val="00F91409"/>
    <w:rsid w:val="00F92EC6"/>
    <w:rsid w:val="00FB1EAC"/>
    <w:rsid w:val="00FE1C96"/>
    <w:rsid w:val="00FF2879"/>
    <w:rsid w:val="00FF2A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BFCB067"/>
  <w15:chartTrackingRefBased/>
  <w15:docId w15:val="{C9592DB8-7865-45DC-B563-E477D78A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overflowPunct w:val="0"/>
      <w:autoSpaceDE w:val="0"/>
      <w:autoSpaceDN w:val="0"/>
      <w:jc w:val="both"/>
      <w:textAlignment w:val="baseline"/>
    </w:pPr>
    <w:rPr>
      <w:rFonts w:hint="eastAsia"/>
      <w:color w:val="000000"/>
      <w:sz w:val="22"/>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pPr>
      <w:jc w:val="left"/>
      <w:textAlignment w:val="center"/>
    </w:pPr>
    <w:rPr>
      <w:sz w:val="21"/>
    </w:rPr>
  </w:style>
  <w:style w:type="paragraph" w:customStyle="1" w:styleId="02">
    <w:name w:val="02本文"/>
    <w:basedOn w:val="a"/>
    <w:pPr>
      <w:ind w:left="425" w:firstLine="204"/>
      <w:jc w:val="left"/>
      <w:textAlignment w:val="center"/>
    </w:pPr>
    <w:rPr>
      <w:sz w:val="21"/>
    </w:rPr>
  </w:style>
  <w:style w:type="character" w:customStyle="1" w:styleId="a4">
    <w:name w:val="脚注(標準)"/>
    <w:rPr>
      <w:vertAlign w:val="superscript"/>
    </w:rPr>
  </w:style>
  <w:style w:type="character" w:customStyle="1" w:styleId="a5">
    <w:name w:val="脚注ｴﾘｱ(標準)"/>
    <w:basedOn w:val="a0"/>
  </w:style>
  <w:style w:type="paragraph" w:customStyle="1" w:styleId="a6">
    <w:name w:val="一太郎ランクスタイル１"/>
    <w:basedOn w:val="a"/>
  </w:style>
  <w:style w:type="paragraph" w:customStyle="1" w:styleId="a7">
    <w:name w:val="一太郎ランクスタイル２"/>
    <w:basedOn w:val="a"/>
  </w:style>
  <w:style w:type="paragraph" w:customStyle="1" w:styleId="a8">
    <w:name w:val="一太郎ランクスタイル３"/>
    <w:basedOn w:val="a"/>
  </w:style>
  <w:style w:type="paragraph" w:customStyle="1" w:styleId="a9">
    <w:name w:val="一太郎ランクスタイル４"/>
    <w:basedOn w:val="a"/>
  </w:style>
  <w:style w:type="paragraph" w:customStyle="1" w:styleId="aa">
    <w:name w:val="一太郎ランクスタイル５"/>
    <w:basedOn w:val="a"/>
  </w:style>
  <w:style w:type="paragraph" w:customStyle="1" w:styleId="ab">
    <w:name w:val="一太郎ランクスタイル６"/>
    <w:basedOn w:val="a"/>
  </w:style>
  <w:style w:type="paragraph" w:customStyle="1" w:styleId="ac">
    <w:name w:val="一太郎ランクスタイル７"/>
    <w:basedOn w:val="a"/>
  </w:style>
  <w:style w:type="paragraph" w:styleId="ad">
    <w:name w:val="header"/>
    <w:basedOn w:val="a"/>
    <w:link w:val="ae"/>
    <w:unhideWhenUsed/>
    <w:rsid w:val="006554CD"/>
    <w:pPr>
      <w:tabs>
        <w:tab w:val="center" w:pos="4252"/>
        <w:tab w:val="right" w:pos="8504"/>
      </w:tabs>
      <w:snapToGrid w:val="0"/>
    </w:pPr>
  </w:style>
  <w:style w:type="character" w:customStyle="1" w:styleId="ae">
    <w:name w:val="ヘッダー (文字)"/>
    <w:link w:val="ad"/>
    <w:rsid w:val="006554CD"/>
    <w:rPr>
      <w:color w:val="000000"/>
      <w:sz w:val="22"/>
    </w:rPr>
  </w:style>
  <w:style w:type="paragraph" w:styleId="af">
    <w:name w:val="footer"/>
    <w:basedOn w:val="a"/>
    <w:link w:val="af0"/>
    <w:uiPriority w:val="99"/>
    <w:unhideWhenUsed/>
    <w:rsid w:val="006554CD"/>
    <w:pPr>
      <w:tabs>
        <w:tab w:val="center" w:pos="4252"/>
        <w:tab w:val="right" w:pos="8504"/>
      </w:tabs>
      <w:snapToGrid w:val="0"/>
    </w:pPr>
  </w:style>
  <w:style w:type="character" w:customStyle="1" w:styleId="af0">
    <w:name w:val="フッター (文字)"/>
    <w:link w:val="af"/>
    <w:uiPriority w:val="99"/>
    <w:rsid w:val="006554CD"/>
    <w:rPr>
      <w:color w:val="000000"/>
      <w:sz w:val="22"/>
    </w:rPr>
  </w:style>
  <w:style w:type="table" w:styleId="af1">
    <w:name w:val="Table Grid"/>
    <w:basedOn w:val="a1"/>
    <w:rsid w:val="003E17F6"/>
    <w:pPr>
      <w:widowControl w:val="0"/>
      <w:jc w:val="both"/>
    </w:pPr>
    <w:rPr>
      <w:rFonts w:ascii="Century"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te Heading"/>
    <w:basedOn w:val="a"/>
    <w:next w:val="a"/>
    <w:link w:val="af3"/>
    <w:uiPriority w:val="99"/>
    <w:unhideWhenUsed/>
    <w:rsid w:val="00692EAB"/>
    <w:pPr>
      <w:jc w:val="center"/>
    </w:pPr>
    <w:rPr>
      <w:rFonts w:hint="default"/>
      <w:szCs w:val="22"/>
    </w:rPr>
  </w:style>
  <w:style w:type="character" w:customStyle="1" w:styleId="af3">
    <w:name w:val="記 (文字)"/>
    <w:link w:val="af2"/>
    <w:uiPriority w:val="99"/>
    <w:rsid w:val="00692EAB"/>
    <w:rPr>
      <w:color w:val="000000"/>
      <w:sz w:val="22"/>
      <w:szCs w:val="22"/>
    </w:rPr>
  </w:style>
  <w:style w:type="paragraph" w:styleId="af4">
    <w:name w:val="Closing"/>
    <w:basedOn w:val="a"/>
    <w:link w:val="af5"/>
    <w:uiPriority w:val="99"/>
    <w:unhideWhenUsed/>
    <w:rsid w:val="00692EAB"/>
    <w:pPr>
      <w:jc w:val="right"/>
    </w:pPr>
    <w:rPr>
      <w:rFonts w:hint="default"/>
      <w:szCs w:val="22"/>
    </w:rPr>
  </w:style>
  <w:style w:type="character" w:customStyle="1" w:styleId="af5">
    <w:name w:val="結語 (文字)"/>
    <w:link w:val="af4"/>
    <w:uiPriority w:val="99"/>
    <w:rsid w:val="00692EAB"/>
    <w:rPr>
      <w:color w:val="000000"/>
      <w:sz w:val="22"/>
      <w:szCs w:val="22"/>
    </w:rPr>
  </w:style>
  <w:style w:type="paragraph" w:styleId="af6">
    <w:name w:val="Balloon Text"/>
    <w:basedOn w:val="a"/>
    <w:link w:val="af7"/>
    <w:uiPriority w:val="99"/>
    <w:semiHidden/>
    <w:unhideWhenUsed/>
    <w:rsid w:val="00167DBD"/>
    <w:rPr>
      <w:rFonts w:ascii="Arial" w:eastAsia="ＭＳ ゴシック" w:hAnsi="Arial" w:cs="Times New Roman"/>
      <w:sz w:val="18"/>
      <w:szCs w:val="18"/>
    </w:rPr>
  </w:style>
  <w:style w:type="character" w:customStyle="1" w:styleId="af7">
    <w:name w:val="吹き出し (文字)"/>
    <w:link w:val="af6"/>
    <w:uiPriority w:val="99"/>
    <w:semiHidden/>
    <w:rsid w:val="00167DBD"/>
    <w:rPr>
      <w:rFonts w:ascii="Arial" w:eastAsia="ＭＳ ゴシック" w:hAnsi="Arial" w:cs="Times New Roman"/>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140BC-138E-49FD-96CE-12227927B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167</Words>
  <Characters>955</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GIFU</Company>
  <LinksUpToDate>false</LinksUpToDate>
  <CharactersWithSpaces>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GIFU</dc:creator>
  <cp:keywords/>
  <cp:lastModifiedBy>21291</cp:lastModifiedBy>
  <cp:revision>2</cp:revision>
  <cp:lastPrinted>2016-07-27T23:09:00Z</cp:lastPrinted>
  <dcterms:created xsi:type="dcterms:W3CDTF">2026-06-17T07:36:00Z</dcterms:created>
  <dcterms:modified xsi:type="dcterms:W3CDTF">2026-06-17T07:36:00Z</dcterms:modified>
</cp:coreProperties>
</file>